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bidi w:val="0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36"/>
          <w:szCs w:val="36"/>
        </w:rPr>
        <w:t xml:space="preserve">Wojewódzki Szpital </w:t>
      </w:r>
      <w:r>
        <w:rPr>
          <w:rFonts w:ascii="Calibri" w:hAnsi="Calibri"/>
          <w:b/>
          <w:bCs/>
          <w:sz w:val="36"/>
          <w:szCs w:val="36"/>
        </w:rPr>
        <w:t>Specjalistyczny nr 4 w Bytomiu</w:t>
      </w:r>
    </w:p>
    <w:p>
      <w:pPr>
        <w:pStyle w:val="Tretekstu"/>
        <w:bidi w:val="0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Czym się zajmujemy?</w:t>
      </w:r>
      <w:r>
        <w:rPr>
          <w:rFonts w:ascii="Calibri" w:hAnsi="Calibri"/>
        </w:rPr>
        <w:t xml:space="preserve"> </w:t>
      </w:r>
    </w:p>
    <w:p>
      <w:pPr>
        <w:pStyle w:val="Normal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Wojewódzki Szpital Specjalistyczny nr 4 w Bytomiu jest samodzielnym publicznym zakładem opieki zdrowotnej posiadającym osobowość prawną. Podmiotem tworzącym jest Samorząd Województwa Śląskiego. Wojewódzki Szpital </w:t>
      </w:r>
      <w:r>
        <w:rPr>
          <w:rFonts w:ascii="Calibri" w:hAnsi="Calibri"/>
          <w:sz w:val="28"/>
          <w:szCs w:val="28"/>
        </w:rPr>
        <w:t>Specjalistyczny nr 4 w Bytomiu</w:t>
      </w:r>
      <w:r>
        <w:rPr>
          <w:rFonts w:ascii="Calibri" w:hAnsi="Calibri"/>
          <w:sz w:val="28"/>
          <w:szCs w:val="28"/>
        </w:rPr>
        <w:t xml:space="preserve"> udziela świadczeń zdrowotnych służących zachowaniu, ratowaniu, przywracaniu lub poprawie zdrowia oraz podejmuje inne działania medyczne wynikające z procesu leczenia lub przepisów odrębnych regulujących zasady ich wykonywania. Szpital zajmuje się również promocją zdrowia.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agwek3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 naszych zadań należy: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udzielanie stacjonarnych i całodobowych świadczeń zdrowotnych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ambulatoryjnych świadczeń zdrowotnych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prowadzenie działalności diagnostycznej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świadczenie usług farmaceutycznych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banku krwi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działań z zakresu zdrowia publicznego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promocja i edukacja zdrowotna</w:t>
      </w:r>
    </w:p>
    <w:p>
      <w:pPr>
        <w:pStyle w:val="Normal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Placówka uczestniczy w realizacji zadań dydaktycznych i badawczych w powiązaniu z udzielaniem świadczeń zdrowotnych i promocją zdrowia, w tym wdrażaniem nowych technologii medycznych oraz metod leczenia. Współpracuje ze szkołami i uczelniami przygotowując uczniów i studentów do wykonywania zawodu medycznego, uczestniczy w kształceniu osób wykonujących zawody medyczne. Szpital realizuje także zadania związane z obroną cywilną, sprawami obronnymi i ochroną ludności.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agwek2"/>
        <w:bidi w:val="0"/>
        <w:jc w:val="both"/>
        <w:rPr/>
      </w:pPr>
      <w:r>
        <w:rPr/>
        <w:t>Sprawy w Wojewódzkim Szpitalu Specjalistycznym nr 4 w Bytomiu, można załatwić przez:</w:t>
      </w:r>
    </w:p>
    <w:p>
      <w:pPr>
        <w:pStyle w:val="Normal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• </w:t>
      </w:r>
      <w:r>
        <w:rPr>
          <w:rFonts w:ascii="Calibri" w:hAnsi="Calibri"/>
          <w:sz w:val="28"/>
          <w:szCs w:val="28"/>
        </w:rPr>
        <w:t>pocztę tradycyjną na adres:</w:t>
      </w:r>
    </w:p>
    <w:p>
      <w:pPr>
        <w:pStyle w:val="Normal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Tretekstu"/>
        <w:bidi w:val="0"/>
        <w:jc w:val="both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Wojewódzki Szpital </w:t>
      </w:r>
      <w:r>
        <w:rPr>
          <w:rFonts w:ascii="Calibri" w:hAnsi="Calibri"/>
          <w:b/>
          <w:bCs/>
          <w:sz w:val="28"/>
          <w:szCs w:val="28"/>
        </w:rPr>
        <w:t xml:space="preserve">Specjalistyczny nr 4 w Bytomiu </w:t>
      </w:r>
    </w:p>
    <w:p>
      <w:pPr>
        <w:pStyle w:val="Tretekstu"/>
        <w:bidi w:val="0"/>
        <w:jc w:val="both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ul. </w:t>
      </w:r>
      <w:r>
        <w:rPr>
          <w:rFonts w:ascii="Calibri" w:hAnsi="Calibri"/>
          <w:b/>
          <w:bCs/>
          <w:sz w:val="28"/>
          <w:szCs w:val="28"/>
        </w:rPr>
        <w:t>A</w:t>
      </w:r>
      <w:r>
        <w:rPr>
          <w:rFonts w:ascii="Calibri" w:hAnsi="Calibri"/>
          <w:b/>
          <w:bCs/>
          <w:sz w:val="28"/>
          <w:szCs w:val="28"/>
        </w:rPr>
        <w:t>l Legionów 10 41,902 Bytom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• </w:t>
      </w:r>
      <w:r>
        <w:rPr>
          <w:rFonts w:ascii="Calibri" w:hAnsi="Calibri"/>
          <w:sz w:val="28"/>
          <w:szCs w:val="28"/>
        </w:rPr>
        <w:t xml:space="preserve">osobiście w Kancelarii </w:t>
      </w:r>
      <w:r>
        <w:rPr>
          <w:rFonts w:ascii="Calibri" w:hAnsi="Calibri"/>
          <w:sz w:val="28"/>
          <w:szCs w:val="28"/>
        </w:rPr>
        <w:t>Głównej</w:t>
      </w:r>
      <w:r>
        <w:rPr>
          <w:rFonts w:ascii="Calibri" w:hAnsi="Calibri"/>
          <w:sz w:val="28"/>
          <w:szCs w:val="28"/>
        </w:rPr>
        <w:t xml:space="preserve"> Szpitala </w:t>
      </w:r>
      <w:r>
        <w:rPr>
          <w:rFonts w:ascii="Calibri" w:hAnsi="Calibri"/>
          <w:sz w:val="28"/>
          <w:szCs w:val="28"/>
        </w:rPr>
        <w:t xml:space="preserve">wejście od ul Alejii Legionów 10 </w:t>
      </w:r>
      <w:r>
        <w:rPr>
          <w:rFonts w:ascii="Calibri" w:hAnsi="Calibri"/>
          <w:sz w:val="28"/>
          <w:szCs w:val="28"/>
        </w:rPr>
        <w:t>od poniedziałku do piątku w godzinach od 7:35 do 15:0</w:t>
      </w:r>
      <w:r>
        <w:rPr>
          <w:rFonts w:ascii="Calibri" w:hAnsi="Calibri"/>
          <w:sz w:val="28"/>
          <w:szCs w:val="28"/>
        </w:rPr>
        <w:t>5</w:t>
      </w:r>
      <w:r>
        <w:rPr>
          <w:rFonts w:ascii="Calibri" w:hAnsi="Calibri"/>
          <w:sz w:val="28"/>
          <w:szCs w:val="28"/>
        </w:rPr>
        <w:t xml:space="preserve">. Kancelaria </w:t>
      </w:r>
      <w:r>
        <w:rPr>
          <w:rFonts w:ascii="Calibri" w:hAnsi="Calibri"/>
          <w:sz w:val="28"/>
          <w:szCs w:val="28"/>
        </w:rPr>
        <w:t xml:space="preserve">Główna </w:t>
      </w:r>
      <w:r>
        <w:rPr>
          <w:rFonts w:ascii="Calibri" w:hAnsi="Calibri"/>
          <w:sz w:val="28"/>
          <w:szCs w:val="28"/>
        </w:rPr>
        <w:t xml:space="preserve">znajduje się </w:t>
      </w:r>
      <w:r>
        <w:rPr>
          <w:rFonts w:ascii="Calibri" w:hAnsi="Calibri"/>
          <w:sz w:val="28"/>
          <w:szCs w:val="28"/>
        </w:rPr>
        <w:t>n</w:t>
      </w:r>
      <w:r>
        <w:rPr>
          <w:rFonts w:ascii="Calibri" w:hAnsi="Calibri"/>
          <w:sz w:val="28"/>
          <w:szCs w:val="28"/>
        </w:rPr>
        <w:t xml:space="preserve">a parterze po lewej stronie przed </w:t>
      </w:r>
      <w:r>
        <w:rPr>
          <w:rFonts w:ascii="Calibri" w:hAnsi="Calibri"/>
          <w:sz w:val="28"/>
          <w:szCs w:val="28"/>
        </w:rPr>
        <w:t xml:space="preserve">wejściem na schody prowadzące na I piętro budynku administracji </w:t>
      </w:r>
      <w:r>
        <w:rPr>
          <w:rFonts w:ascii="Calibri" w:hAnsi="Calibri"/>
          <w:sz w:val="28"/>
          <w:szCs w:val="28"/>
        </w:rPr>
        <w:t xml:space="preserve">(budynek oznaczony literą </w:t>
      </w:r>
      <w:r>
        <w:rPr>
          <w:rFonts w:ascii="Calibri" w:hAnsi="Calibri"/>
          <w:sz w:val="28"/>
          <w:szCs w:val="28"/>
        </w:rPr>
        <w:t>E</w:t>
      </w:r>
      <w:r>
        <w:rPr>
          <w:rFonts w:ascii="Calibri" w:hAnsi="Calibri"/>
          <w:sz w:val="28"/>
          <w:szCs w:val="28"/>
        </w:rPr>
        <w:t>)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• </w:t>
      </w:r>
      <w:r>
        <w:rPr>
          <w:rFonts w:ascii="Calibri" w:hAnsi="Calibri"/>
          <w:sz w:val="28"/>
          <w:szCs w:val="28"/>
        </w:rPr>
        <w:t xml:space="preserve">kontakt telefoniczny na numer: </w:t>
      </w:r>
      <w:r>
        <w:rPr>
          <w:rFonts w:ascii="Calibri" w:hAnsi="Calibri"/>
          <w:b/>
          <w:bCs/>
          <w:sz w:val="28"/>
          <w:szCs w:val="28"/>
        </w:rPr>
        <w:t>3</w:t>
      </w:r>
      <w:r>
        <w:rPr>
          <w:rFonts w:ascii="Calibri" w:hAnsi="Calibri"/>
          <w:b/>
          <w:bCs/>
          <w:sz w:val="28"/>
          <w:szCs w:val="28"/>
        </w:rPr>
        <w:t>2</w:t>
      </w:r>
      <w:r>
        <w:rPr>
          <w:rFonts w:ascii="Calibri" w:hAnsi="Calibri"/>
          <w:b/>
          <w:bCs/>
          <w:sz w:val="28"/>
          <w:szCs w:val="28"/>
        </w:rPr>
        <w:t xml:space="preserve"> 3</w:t>
      </w:r>
      <w:r>
        <w:rPr>
          <w:rFonts w:ascii="Calibri" w:hAnsi="Calibri"/>
          <w:b/>
          <w:bCs/>
          <w:sz w:val="28"/>
          <w:szCs w:val="28"/>
        </w:rPr>
        <w:t>96 45</w:t>
      </w:r>
      <w:r>
        <w:rPr>
          <w:rFonts w:ascii="Calibri" w:hAnsi="Calibri"/>
          <w:b/>
          <w:bCs/>
          <w:sz w:val="28"/>
          <w:szCs w:val="28"/>
        </w:rPr>
        <w:t>07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• </w:t>
      </w:r>
      <w:r>
        <w:rPr>
          <w:rFonts w:ascii="Calibri" w:hAnsi="Calibri"/>
          <w:sz w:val="28"/>
          <w:szCs w:val="28"/>
        </w:rPr>
        <w:t xml:space="preserve">korespondencję elektroniczną na adres e-mail: </w:t>
      </w:r>
      <w:r>
        <w:rPr>
          <w:rFonts w:ascii="Calibri" w:hAnsi="Calibri"/>
          <w:sz w:val="28"/>
          <w:szCs w:val="28"/>
        </w:rPr>
        <w:t>szpital</w:t>
      </w:r>
      <w:r>
        <w:rPr>
          <w:rFonts w:ascii="Calibri" w:hAnsi="Calibri"/>
          <w:sz w:val="28"/>
          <w:szCs w:val="28"/>
        </w:rPr>
        <w:t>@</w:t>
      </w:r>
      <w:r>
        <w:rPr>
          <w:rFonts w:ascii="Calibri" w:hAnsi="Calibri"/>
          <w:sz w:val="28"/>
          <w:szCs w:val="28"/>
        </w:rPr>
        <w:t>szpital4.bytom</w:t>
      </w:r>
      <w:r>
        <w:rPr>
          <w:rFonts w:ascii="Calibri" w:hAnsi="Calibri"/>
          <w:sz w:val="28"/>
          <w:szCs w:val="28"/>
        </w:rPr>
        <w:t>.pl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• </w:t>
      </w:r>
      <w:r>
        <w:rPr>
          <w:rFonts w:ascii="Calibri" w:hAnsi="Calibri"/>
          <w:sz w:val="28"/>
          <w:szCs w:val="28"/>
        </w:rPr>
        <w:t>poprzez platformę e-PUAP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Adres skrzynki: </w:t>
      </w:r>
      <w:r>
        <w:rPr>
          <w:rFonts w:ascii="Calibri" w:hAnsi="Calibri"/>
          <w:b/>
          <w:bCs/>
          <w:sz w:val="28"/>
          <w:szCs w:val="28"/>
        </w:rPr>
        <w:t xml:space="preserve"> /WSZS_BYTOM/SkrytkaESP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Elektronicznej Platformy Usług Administracji Publicznej. Usługa wymaga internetu i konta w ePUAP 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• </w:t>
      </w:r>
      <w:r>
        <w:rPr>
          <w:rFonts w:ascii="Calibri" w:hAnsi="Calibri"/>
          <w:sz w:val="28"/>
          <w:szCs w:val="28"/>
        </w:rPr>
        <w:t>osob</w:t>
      </w:r>
      <w:r>
        <w:rPr>
          <w:rFonts w:ascii="Calibri" w:hAnsi="Calibri"/>
          <w:sz w:val="28"/>
          <w:szCs w:val="28"/>
        </w:rPr>
        <w:t>isty kontakt z pracownikiem Szpitala w godzinach pracy od poniedziałku do piątku od 7:</w:t>
      </w:r>
      <w:r>
        <w:rPr>
          <w:rFonts w:ascii="Calibri" w:hAnsi="Calibri"/>
          <w:sz w:val="28"/>
          <w:szCs w:val="28"/>
        </w:rPr>
        <w:t>30</w:t>
      </w:r>
      <w:r>
        <w:rPr>
          <w:rFonts w:ascii="Calibri" w:hAnsi="Calibri"/>
          <w:sz w:val="28"/>
          <w:szCs w:val="28"/>
        </w:rPr>
        <w:t xml:space="preserve"> do 15:0</w:t>
      </w:r>
      <w:r>
        <w:rPr>
          <w:rFonts w:ascii="Calibri" w:hAnsi="Calibri"/>
          <w:sz w:val="28"/>
          <w:szCs w:val="28"/>
        </w:rPr>
        <w:t>5</w:t>
      </w:r>
      <w:r>
        <w:rPr>
          <w:rFonts w:ascii="Calibri" w:hAnsi="Calibri"/>
          <w:sz w:val="28"/>
          <w:szCs w:val="28"/>
        </w:rPr>
        <w:t xml:space="preserve"> godz.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 przypadkach pilnych, zagrażających życiu i zdrowiu należy kontaktować się pod czynnym 24 godziny na dobę numerem alarmowym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Izby Przyjęć Wojewódzkiego Szpitala </w:t>
      </w:r>
      <w:r>
        <w:rPr>
          <w:rFonts w:ascii="Calibri" w:hAnsi="Calibri"/>
          <w:sz w:val="28"/>
          <w:szCs w:val="28"/>
        </w:rPr>
        <w:t>Specjalistycznego nr 4 w Bytomi</w:t>
      </w:r>
      <w:r>
        <w:rPr>
          <w:rFonts w:ascii="Calibri" w:hAnsi="Calibri"/>
          <w:sz w:val="28"/>
          <w:szCs w:val="28"/>
        </w:rPr>
        <w:t xml:space="preserve">u: </w:t>
      </w:r>
      <w:r>
        <w:rPr>
          <w:rFonts w:ascii="Calibri" w:hAnsi="Calibri"/>
          <w:b/>
          <w:bCs/>
          <w:sz w:val="28"/>
          <w:szCs w:val="28"/>
        </w:rPr>
        <w:t>3</w:t>
      </w:r>
      <w:r>
        <w:rPr>
          <w:rFonts w:ascii="Calibri" w:hAnsi="Calibri"/>
          <w:b/>
          <w:bCs/>
          <w:sz w:val="28"/>
          <w:szCs w:val="28"/>
        </w:rPr>
        <w:t>2 396 41 22</w:t>
      </w:r>
    </w:p>
    <w:p>
      <w:pPr>
        <w:pStyle w:val="Nagwek2"/>
        <w:bidi w:val="0"/>
        <w:jc w:val="both"/>
        <w:rPr/>
      </w:pPr>
      <w:r>
        <w:rPr/>
        <w:t xml:space="preserve">Informacje dla osób z niepełnosprawnościami niezbędne do wejścia na teren </w:t>
      </w:r>
      <w:r>
        <w:rPr/>
        <w:t>Wojewódzkiego Szpitala Specjalistycznego nr 4 w Bytomiu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Wejście do zespołu budynków Wojewódzkiego Szpitala Specjalistycznego nr 4 w Bytomiu znajduje się od strony A</w:t>
      </w:r>
      <w:r>
        <w:rPr>
          <w:rFonts w:ascii="Calibri" w:hAnsi="Calibri"/>
          <w:sz w:val="28"/>
          <w:szCs w:val="28"/>
        </w:rPr>
        <w:t>leji</w:t>
      </w:r>
      <w:r>
        <w:rPr>
          <w:rFonts w:ascii="Calibri" w:hAnsi="Calibri"/>
          <w:sz w:val="28"/>
          <w:szCs w:val="28"/>
        </w:rPr>
        <w:t xml:space="preserve"> Legionów 10 oraz od strony Pl</w:t>
      </w:r>
      <w:r>
        <w:rPr>
          <w:rFonts w:ascii="Calibri" w:hAnsi="Calibri"/>
          <w:sz w:val="28"/>
          <w:szCs w:val="28"/>
        </w:rPr>
        <w:t>acu</w:t>
      </w:r>
      <w:r>
        <w:rPr>
          <w:rFonts w:ascii="Calibri" w:hAnsi="Calibri"/>
          <w:sz w:val="28"/>
          <w:szCs w:val="28"/>
        </w:rPr>
        <w:t xml:space="preserve"> Rodła.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Dostęp do Izby Przyjęć możliwy jest z poziomu parkingu przez drzwi uchylne – kontakt z obsługą poprzez zamontowany domofon. Wejście do pozostałych oddziałów możliwe jest poprzez boczne wejście do budynku B część wysoka - wyposażone w platformę podjazdową umożliwiającą wjechanie wózkiem inwalidzkim lub wejściem głównym Aleja Legionów, w którym istnieją bariery architektoniczne dla osób z niepełnosprawnością ruchową w postaci krawężników i nierównościami w powierzchni chodnika.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Poprzez system korytarzy znajdujących się na poziomie piwnic możliwa jest komunikacja z wszystkimi budynkami Szpitala.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Wszystkie oddziały szpitalne wyposażone są w toalety dla osób niepełnosprawnych.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Dźwigi szpitalne posiadają klawisze z systemem oznaczeń dla osób niewidomych i niedowidzących.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Przed szpitalem od al. Legionów i od Placu Rodła są wyznaczone miejsca parkingowe przeznaczone dla osób niepełnosprawnych.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Szpital nie jest wyposażony w pętle indukcyjne.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Na terenie szpitala nie ma oznaczeń w alfabecie brajla ani oznaczeń kontrastowych dla osób niewidomych i słabowidzących.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 budynku można wejść z psem asystującym i psem przewodnikiem. Warunkiem skorzystania z uprawnienia jest wyposażenie psa asystującego/przewodnika w uprząż z oznakowaniem pies asystujący/pies przewodnik, oraz posiadanie przez osobę z niepełnosprawnością certyfikatu potwierdzającego status psa asystującego/przewodnika i zaświadczenia o wykonaniu wymaganych szczepień weterynaryjnych. Pies również musi mieć założony kaganiec. Osoba z niepełnosprawnością jest odpowiedzialna za szkody wyrządzone przez psa asystującego/przewodnika.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Osoby mające trudności w komunikowaniu się mogą załatwić sprawy w szpitalu przy pomocy asystenta. Asystentem może być każda osoba fizyczna, która ukończyła 16 lat i została wybrana przez osobę uprawnioną. Zadaniem asystenta jest załatwianie spraw w szpitalu. Asystent nie jest zobowiązany do przedstawiania dokumentów potwierdzających znajomość polskiego języka migowego PJM, systemu językowo-migowego SJM ani sposobu komunikowania się osób głuchoniemych SKOGN.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W Szpitalu istnieje możliwość skorzystania z usług tłumacza języka migowego. Należy powiadomić placówkę na 3 dni przed planowanym przybyciem do szpitala. Zgłoszenie prosimy wysłać na adres: szpital@szpital4.bytom.pl podając swoje dane </w:t>
      </w:r>
      <w:r>
        <w:rPr>
          <w:rFonts w:ascii="Calibri" w:hAnsi="Calibri"/>
          <w:sz w:val="28"/>
          <w:szCs w:val="28"/>
        </w:rPr>
        <w:t>osobowe</w:t>
      </w:r>
      <w:r>
        <w:rPr>
          <w:rFonts w:ascii="Calibri" w:hAnsi="Calibri"/>
          <w:sz w:val="28"/>
          <w:szCs w:val="28"/>
        </w:rPr>
        <w:t>.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Podanie danych osobowych jest dobrowolne w celu złożenia </w:t>
      </w:r>
      <w:r>
        <w:rPr>
          <w:rFonts w:ascii="Calibri" w:hAnsi="Calibri"/>
          <w:sz w:val="28"/>
          <w:szCs w:val="28"/>
        </w:rPr>
        <w:t>powiadomienia</w:t>
      </w:r>
      <w:r>
        <w:rPr>
          <w:rFonts w:ascii="Calibri" w:hAnsi="Calibri"/>
          <w:sz w:val="28"/>
          <w:szCs w:val="28"/>
        </w:rPr>
        <w:t xml:space="preserve"> o zapewnienie </w:t>
      </w:r>
      <w:r>
        <w:rPr>
          <w:rFonts w:ascii="Calibri" w:hAnsi="Calibri"/>
          <w:sz w:val="28"/>
          <w:szCs w:val="28"/>
        </w:rPr>
        <w:t>usług tłumacza języka migowego</w:t>
      </w:r>
      <w:r>
        <w:rPr>
          <w:rFonts w:ascii="Calibri" w:hAnsi="Calibri"/>
          <w:sz w:val="28"/>
          <w:szCs w:val="28"/>
        </w:rPr>
        <w:t xml:space="preserve">, aczkolwiek odmowa ich podania przez Wnioskodawcę uniemożliwia jego rozpatrzenie przez </w:t>
      </w:r>
      <w:r>
        <w:rPr>
          <w:rFonts w:ascii="Calibri" w:hAnsi="Calibri"/>
          <w:sz w:val="28"/>
          <w:szCs w:val="28"/>
        </w:rPr>
        <w:t>Wojewódzki Szpital Specjalistyczny nr 4 w Bytomiu.</w:t>
      </w:r>
    </w:p>
    <w:p>
      <w:pPr>
        <w:pStyle w:val="Nagwek3"/>
        <w:bidi w:val="0"/>
        <w:jc w:val="both"/>
        <w:rPr/>
      </w:pPr>
      <w:r>
        <w:rPr/>
        <w:t>Kontakt: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Organ nadzorujący: </w:t>
      </w:r>
      <w:r>
        <w:rPr>
          <w:rFonts w:ascii="Calibri" w:hAnsi="Calibri"/>
          <w:b/>
          <w:bCs/>
          <w:sz w:val="28"/>
          <w:szCs w:val="28"/>
        </w:rPr>
        <w:t>Dyrektor Naczelny Wojewódzkiego Szpitala Specjalistycznego nr 4 w Bytomiu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Adres: Al. Legionów 10, 41-902 Bytom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E-mail: szpital@szpital4.bytom.pl</w:t>
      </w:r>
    </w:p>
    <w:p>
      <w:pPr>
        <w:pStyle w:val="Tretekstu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bidi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szCs w:val="28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9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Nagwek4">
    <w:name w:val="Heading 4"/>
    <w:basedOn w:val="Nagwek"/>
    <w:next w:val="Tretekstu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Znakiwypunktowania">
    <w:name w:val="Znaki wypunktowania"/>
    <w:qFormat/>
    <w:rPr>
      <w:rFonts w:ascii="OpenSymbol" w:hAnsi="OpenSymbol" w:eastAsia="OpenSymbol" w:cs="OpenSymbol"/>
      <w:sz w:val="28"/>
      <w:szCs w:val="2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123</TotalTime>
  <Application>LibreOffice/7.3.0.3$Windows_X86_64 LibreOffice_project/0f246aa12d0eee4a0f7adcefbf7c878fc2238db3</Application>
  <AppVersion>15.0000</AppVersion>
  <Pages>3</Pages>
  <Words>710</Words>
  <Characters>4741</Characters>
  <CharactersWithSpaces>5408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2024-11-14T12:56:40Z</dcterms:created>
  <dc:creator/>
  <dc:description/>
  <dc:language>pl-PL</dc:language>
  <cp:lastModifiedBy/>
  <dcterms:modified xsi:type="dcterms:W3CDTF">2024-11-25T12:00:43Z</dcterms:modified>
  <cp:revision>6</cp:revision>
  <dc:subject/>
  <dc:title/>
</cp:coreProperties>
</file>